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96BF" w14:textId="77777777" w:rsidR="00D517F9" w:rsidRPr="00766BF0" w:rsidRDefault="00D517F9" w:rsidP="00A80B80">
      <w:pPr>
        <w:jc w:val="right"/>
        <w:rPr>
          <w:b/>
          <w:sz w:val="16"/>
        </w:rPr>
      </w:pPr>
    </w:p>
    <w:p w14:paraId="444DD6DB" w14:textId="77777777" w:rsidR="00D517F9" w:rsidRPr="003920F6" w:rsidRDefault="00D517F9" w:rsidP="00A80B80">
      <w:pPr>
        <w:jc w:val="center"/>
        <w:rPr>
          <w:b/>
          <w:sz w:val="72"/>
          <w:u w:val="single"/>
        </w:rPr>
      </w:pPr>
      <w:r w:rsidRPr="003920F6">
        <w:rPr>
          <w:b/>
          <w:sz w:val="72"/>
          <w:u w:val="single"/>
        </w:rPr>
        <w:t>GUT &amp; GO MINI-VAN’S</w:t>
      </w:r>
    </w:p>
    <w:p w14:paraId="7938759C" w14:textId="77777777" w:rsidR="00D517F9" w:rsidRPr="003920F6" w:rsidRDefault="00D517F9" w:rsidP="00A80B80">
      <w:pPr>
        <w:jc w:val="center"/>
        <w:rPr>
          <w:b/>
          <w:sz w:val="28"/>
          <w:szCs w:val="28"/>
        </w:rPr>
      </w:pPr>
      <w:r w:rsidRPr="003920F6">
        <w:rPr>
          <w:b/>
          <w:sz w:val="28"/>
          <w:szCs w:val="28"/>
        </w:rPr>
        <w:t>THIS CLASS IS SUPER SIMPLE… DON’T PUSH THE RULES OR YOU WILL NOT RUN!  IF IT DOESN’T SAY YOU CAN DO IT… YOU CAN’T!</w:t>
      </w:r>
    </w:p>
    <w:p w14:paraId="0604CAA6" w14:textId="77777777" w:rsidR="00D517F9" w:rsidRDefault="00D517F9" w:rsidP="00A80B80">
      <w:pPr>
        <w:jc w:val="center"/>
        <w:rPr>
          <w:b/>
          <w:sz w:val="28"/>
          <w:szCs w:val="28"/>
        </w:rPr>
      </w:pPr>
      <w:r w:rsidRPr="003920F6">
        <w:rPr>
          <w:b/>
          <w:sz w:val="28"/>
          <w:szCs w:val="28"/>
        </w:rPr>
        <w:t>Please call ahead with any questions</w:t>
      </w:r>
      <w:r>
        <w:rPr>
          <w:b/>
          <w:sz w:val="28"/>
          <w:szCs w:val="28"/>
        </w:rPr>
        <w:t xml:space="preserve">. </w:t>
      </w:r>
      <w:proofErr w:type="spellStart"/>
      <w:r>
        <w:rPr>
          <w:b/>
          <w:sz w:val="28"/>
          <w:szCs w:val="28"/>
        </w:rPr>
        <w:t>Kollin</w:t>
      </w:r>
      <w:proofErr w:type="spellEnd"/>
      <w:r>
        <w:rPr>
          <w:b/>
          <w:sz w:val="28"/>
          <w:szCs w:val="28"/>
        </w:rPr>
        <w:t xml:space="preserve"> Lange 507-766-5031</w:t>
      </w:r>
    </w:p>
    <w:p w14:paraId="00DF0838" w14:textId="77777777" w:rsidR="00D517F9" w:rsidRDefault="00D517F9" w:rsidP="00A80B80">
      <w:pPr>
        <w:jc w:val="center"/>
        <w:rPr>
          <w:b/>
          <w:sz w:val="28"/>
          <w:szCs w:val="28"/>
        </w:rPr>
      </w:pPr>
    </w:p>
    <w:p w14:paraId="4FFD97F1" w14:textId="57CF8F54" w:rsidR="001C1791" w:rsidRDefault="00D517F9" w:rsidP="001C1791">
      <w:pPr>
        <w:pStyle w:val="ListParagraph"/>
        <w:numPr>
          <w:ilvl w:val="0"/>
          <w:numId w:val="1"/>
        </w:numPr>
        <w:rPr>
          <w:sz w:val="28"/>
          <w:szCs w:val="28"/>
        </w:rPr>
      </w:pPr>
      <w:r>
        <w:rPr>
          <w:sz w:val="28"/>
          <w:szCs w:val="28"/>
        </w:rPr>
        <w:t>FWD Mini-vans only.  Vehicle must remain completely stock.  No modifications or swapping parts… no engine swaps allowed - must be stock to your vehicle.  All chrome, plastic, glass etc. must be stripped completely from the vehicle.  Airbags must be removed.  No aftermarket parts such as throttle pedal, shifter, cradles etc.</w:t>
      </w:r>
    </w:p>
    <w:p w14:paraId="50BA6920" w14:textId="77777777" w:rsidR="001C1791" w:rsidRDefault="001C1791" w:rsidP="001C1791">
      <w:pPr>
        <w:pStyle w:val="ListParagraph"/>
        <w:ind w:left="1080"/>
        <w:rPr>
          <w:sz w:val="28"/>
          <w:szCs w:val="28"/>
        </w:rPr>
      </w:pPr>
    </w:p>
    <w:p w14:paraId="535AA743" w14:textId="2780F5DD" w:rsidR="001C1791" w:rsidRPr="001C1791" w:rsidRDefault="001C1791" w:rsidP="001C1791">
      <w:pPr>
        <w:pStyle w:val="ListParagraph"/>
        <w:numPr>
          <w:ilvl w:val="0"/>
          <w:numId w:val="1"/>
        </w:numPr>
        <w:rPr>
          <w:sz w:val="28"/>
          <w:szCs w:val="28"/>
        </w:rPr>
      </w:pPr>
      <w:r>
        <w:rPr>
          <w:sz w:val="28"/>
          <w:szCs w:val="28"/>
        </w:rPr>
        <w:t xml:space="preserve">We will allow you to have 1 chain holding </w:t>
      </w:r>
      <w:r w:rsidR="00212C84">
        <w:rPr>
          <w:sz w:val="28"/>
          <w:szCs w:val="28"/>
        </w:rPr>
        <w:t>your motor/tranny into place</w:t>
      </w:r>
      <w:r w:rsidR="00D01968">
        <w:rPr>
          <w:sz w:val="28"/>
          <w:szCs w:val="28"/>
        </w:rPr>
        <w:t xml:space="preserve"> that must go straight down.</w:t>
      </w:r>
      <w:r w:rsidR="00212C84">
        <w:rPr>
          <w:sz w:val="28"/>
          <w:szCs w:val="28"/>
        </w:rPr>
        <w:t xml:space="preserve"> Nothing excessive or you will </w:t>
      </w:r>
      <w:r w:rsidR="002956AF">
        <w:rPr>
          <w:sz w:val="28"/>
          <w:szCs w:val="28"/>
        </w:rPr>
        <w:t>change it.</w:t>
      </w:r>
    </w:p>
    <w:p w14:paraId="6039F002" w14:textId="77777777" w:rsidR="00D517F9" w:rsidRDefault="00D517F9" w:rsidP="00A80B80">
      <w:pPr>
        <w:pStyle w:val="ListParagraph"/>
        <w:ind w:left="1080"/>
        <w:rPr>
          <w:sz w:val="28"/>
          <w:szCs w:val="28"/>
        </w:rPr>
      </w:pPr>
    </w:p>
    <w:p w14:paraId="29B965E4" w14:textId="77777777" w:rsidR="00D517F9" w:rsidRDefault="00D517F9" w:rsidP="00A80B80">
      <w:pPr>
        <w:pStyle w:val="ListParagraph"/>
        <w:numPr>
          <w:ilvl w:val="0"/>
          <w:numId w:val="1"/>
        </w:numPr>
        <w:rPr>
          <w:sz w:val="28"/>
          <w:szCs w:val="28"/>
        </w:rPr>
      </w:pPr>
      <w:r>
        <w:rPr>
          <w:sz w:val="28"/>
          <w:szCs w:val="28"/>
        </w:rPr>
        <w:t>There will be no body shaping at all!  No pre-bending… you may cut sheet metal for clearance but that is all!</w:t>
      </w:r>
    </w:p>
    <w:p w14:paraId="48869FDD" w14:textId="77777777" w:rsidR="00D517F9" w:rsidRDefault="00D517F9" w:rsidP="00A80B80">
      <w:pPr>
        <w:pStyle w:val="ListParagraph"/>
        <w:ind w:left="1080"/>
        <w:rPr>
          <w:sz w:val="28"/>
          <w:szCs w:val="28"/>
        </w:rPr>
      </w:pPr>
    </w:p>
    <w:p w14:paraId="6FAFB86D" w14:textId="77777777" w:rsidR="00D517F9" w:rsidRPr="001E1F1C" w:rsidRDefault="00D517F9" w:rsidP="00A80B80">
      <w:pPr>
        <w:pStyle w:val="ListParagraph"/>
        <w:numPr>
          <w:ilvl w:val="0"/>
          <w:numId w:val="1"/>
        </w:numPr>
        <w:rPr>
          <w:sz w:val="28"/>
          <w:szCs w:val="28"/>
        </w:rPr>
      </w:pPr>
      <w:r>
        <w:rPr>
          <w:sz w:val="28"/>
          <w:szCs w:val="28"/>
        </w:rPr>
        <w:t>All suspension must remain factory!  This includes struts… no chaining or welding of suspension, must bounce.  No extra leaf clamps can be added.</w:t>
      </w:r>
    </w:p>
    <w:p w14:paraId="434310F4" w14:textId="77777777" w:rsidR="00D517F9" w:rsidRDefault="00D517F9" w:rsidP="00A80B80">
      <w:pPr>
        <w:pStyle w:val="ListParagraph"/>
        <w:ind w:left="1080"/>
        <w:rPr>
          <w:sz w:val="28"/>
          <w:szCs w:val="28"/>
        </w:rPr>
      </w:pPr>
    </w:p>
    <w:p w14:paraId="7EEE3515" w14:textId="77777777" w:rsidR="00D517F9" w:rsidRDefault="00D517F9" w:rsidP="00A80B80">
      <w:pPr>
        <w:pStyle w:val="ListParagraph"/>
        <w:numPr>
          <w:ilvl w:val="0"/>
          <w:numId w:val="1"/>
        </w:numPr>
        <w:rPr>
          <w:sz w:val="28"/>
          <w:szCs w:val="28"/>
        </w:rPr>
      </w:pPr>
      <w:r>
        <w:rPr>
          <w:sz w:val="28"/>
          <w:szCs w:val="28"/>
        </w:rPr>
        <w:t xml:space="preserve">Any tire is allowed but rim must remain stock.  You may add a valve stem protector but nothing else!  Air inflated tires only! </w:t>
      </w:r>
    </w:p>
    <w:p w14:paraId="13775BAC" w14:textId="77777777" w:rsidR="00D517F9" w:rsidRPr="006A6680" w:rsidRDefault="00D517F9" w:rsidP="00A80B80">
      <w:pPr>
        <w:pStyle w:val="ListParagraph"/>
        <w:ind w:left="1080"/>
        <w:rPr>
          <w:sz w:val="28"/>
          <w:szCs w:val="28"/>
        </w:rPr>
      </w:pPr>
    </w:p>
    <w:p w14:paraId="65047E78" w14:textId="77777777" w:rsidR="00D517F9" w:rsidRDefault="00D517F9" w:rsidP="00A80B80">
      <w:pPr>
        <w:pStyle w:val="ListParagraph"/>
        <w:numPr>
          <w:ilvl w:val="0"/>
          <w:numId w:val="1"/>
        </w:numPr>
        <w:rPr>
          <w:sz w:val="28"/>
          <w:szCs w:val="28"/>
        </w:rPr>
      </w:pPr>
      <w:r>
        <w:rPr>
          <w:sz w:val="28"/>
          <w:szCs w:val="28"/>
        </w:rPr>
        <w:t>Gas tank must be removed from below the vehicle and moved inside behind the driver’s seat centered in the rear.  Battery must be moved inside as well, moved to passenger floorboard and secured.</w:t>
      </w:r>
    </w:p>
    <w:p w14:paraId="7874A924" w14:textId="77777777" w:rsidR="00D517F9" w:rsidRPr="001E1F1C" w:rsidRDefault="00D517F9" w:rsidP="00A80B80">
      <w:pPr>
        <w:pStyle w:val="ListParagraph"/>
        <w:rPr>
          <w:sz w:val="28"/>
          <w:szCs w:val="28"/>
        </w:rPr>
      </w:pPr>
    </w:p>
    <w:p w14:paraId="2E89CB55" w14:textId="77777777" w:rsidR="00D517F9" w:rsidRDefault="00D517F9" w:rsidP="00A80B80">
      <w:pPr>
        <w:pStyle w:val="ListParagraph"/>
        <w:ind w:left="1080"/>
        <w:rPr>
          <w:sz w:val="28"/>
          <w:szCs w:val="28"/>
        </w:rPr>
      </w:pPr>
    </w:p>
    <w:p w14:paraId="774A3C17" w14:textId="77777777" w:rsidR="00D517F9" w:rsidRDefault="00D517F9" w:rsidP="00A80B80">
      <w:pPr>
        <w:pStyle w:val="ListParagraph"/>
        <w:numPr>
          <w:ilvl w:val="0"/>
          <w:numId w:val="1"/>
        </w:numPr>
        <w:rPr>
          <w:sz w:val="28"/>
          <w:szCs w:val="28"/>
        </w:rPr>
      </w:pPr>
      <w:r>
        <w:rPr>
          <w:sz w:val="28"/>
          <w:szCs w:val="28"/>
        </w:rPr>
        <w:t>You may relocate any electrical, fuse panels, etc. inside the vehicle if you choose to do so.</w:t>
      </w:r>
    </w:p>
    <w:p w14:paraId="75F031BE" w14:textId="77777777" w:rsidR="00D517F9" w:rsidRDefault="00D517F9" w:rsidP="00A80B80">
      <w:pPr>
        <w:pStyle w:val="ListParagraph"/>
        <w:ind w:left="1080"/>
        <w:rPr>
          <w:sz w:val="28"/>
          <w:szCs w:val="28"/>
        </w:rPr>
      </w:pPr>
    </w:p>
    <w:p w14:paraId="1AB13BBD" w14:textId="42D8BCB8" w:rsidR="00D517F9" w:rsidRDefault="00D517F9" w:rsidP="00A80B80">
      <w:pPr>
        <w:pStyle w:val="ListParagraph"/>
        <w:numPr>
          <w:ilvl w:val="0"/>
          <w:numId w:val="1"/>
        </w:numPr>
        <w:rPr>
          <w:sz w:val="28"/>
          <w:szCs w:val="28"/>
        </w:rPr>
      </w:pPr>
      <w:r>
        <w:rPr>
          <w:sz w:val="28"/>
          <w:szCs w:val="28"/>
        </w:rPr>
        <w:t xml:space="preserve">You may weld driver’s door solid and add metal to outside of door if you choose – up to 6” past the seam.  All other doors may be #9 wired or chained </w:t>
      </w:r>
      <w:r w:rsidR="00CF4328">
        <w:rPr>
          <w:sz w:val="28"/>
          <w:szCs w:val="28"/>
        </w:rPr>
        <w:t xml:space="preserve">or welded </w:t>
      </w:r>
      <w:r>
        <w:rPr>
          <w:sz w:val="28"/>
          <w:szCs w:val="28"/>
        </w:rPr>
        <w:t>in 2 locations per seam.</w:t>
      </w:r>
    </w:p>
    <w:p w14:paraId="1C4D82ED" w14:textId="77777777" w:rsidR="00D517F9" w:rsidRPr="001E1F1C" w:rsidRDefault="00D517F9" w:rsidP="00A80B80">
      <w:pPr>
        <w:pStyle w:val="ListParagraph"/>
        <w:rPr>
          <w:sz w:val="28"/>
          <w:szCs w:val="28"/>
        </w:rPr>
      </w:pPr>
    </w:p>
    <w:p w14:paraId="64A47997" w14:textId="77777777" w:rsidR="00D517F9" w:rsidRDefault="00D517F9" w:rsidP="00A80B80">
      <w:pPr>
        <w:pStyle w:val="ListParagraph"/>
        <w:ind w:left="1080"/>
        <w:rPr>
          <w:sz w:val="28"/>
          <w:szCs w:val="28"/>
        </w:rPr>
      </w:pPr>
    </w:p>
    <w:p w14:paraId="14D9783D" w14:textId="77777777" w:rsidR="00D517F9" w:rsidRDefault="00D517F9" w:rsidP="00A80B80">
      <w:pPr>
        <w:pStyle w:val="ListParagraph"/>
        <w:numPr>
          <w:ilvl w:val="0"/>
          <w:numId w:val="1"/>
        </w:numPr>
        <w:rPr>
          <w:sz w:val="28"/>
          <w:szCs w:val="28"/>
        </w:rPr>
      </w:pPr>
      <w:r>
        <w:rPr>
          <w:sz w:val="28"/>
          <w:szCs w:val="28"/>
        </w:rPr>
        <w:t>You must have some sort of protection in the windshield area… you may use #9 wire, chain, or 2” flat material to do so.</w:t>
      </w:r>
    </w:p>
    <w:p w14:paraId="75E68297" w14:textId="77777777" w:rsidR="00D517F9" w:rsidRDefault="00D517F9" w:rsidP="00A80B80">
      <w:pPr>
        <w:pStyle w:val="ListParagraph"/>
        <w:ind w:left="1080"/>
        <w:rPr>
          <w:sz w:val="28"/>
          <w:szCs w:val="28"/>
        </w:rPr>
      </w:pPr>
    </w:p>
    <w:p w14:paraId="272CD12B" w14:textId="5E289A58" w:rsidR="00D517F9" w:rsidRDefault="00D517F9" w:rsidP="00A80B80">
      <w:pPr>
        <w:pStyle w:val="ListParagraph"/>
        <w:numPr>
          <w:ilvl w:val="0"/>
          <w:numId w:val="1"/>
        </w:numPr>
        <w:rPr>
          <w:sz w:val="28"/>
          <w:szCs w:val="28"/>
        </w:rPr>
      </w:pPr>
      <w:r>
        <w:rPr>
          <w:sz w:val="28"/>
          <w:szCs w:val="28"/>
        </w:rPr>
        <w:t xml:space="preserve">Hood and rear hatch may be wired or chained in </w:t>
      </w:r>
      <w:r w:rsidR="00AC05DD">
        <w:rPr>
          <w:sz w:val="28"/>
          <w:szCs w:val="28"/>
        </w:rPr>
        <w:t>6</w:t>
      </w:r>
      <w:r>
        <w:rPr>
          <w:sz w:val="28"/>
          <w:szCs w:val="28"/>
        </w:rPr>
        <w:t xml:space="preserve"> locations.  2 of the </w:t>
      </w:r>
      <w:r w:rsidR="00AC05DD">
        <w:rPr>
          <w:sz w:val="28"/>
          <w:szCs w:val="28"/>
        </w:rPr>
        <w:t>6</w:t>
      </w:r>
      <w:r>
        <w:rPr>
          <w:sz w:val="28"/>
          <w:szCs w:val="28"/>
        </w:rPr>
        <w:t xml:space="preserve"> may go around the bumper.  Hood must have a 10” hole in case of fire.</w:t>
      </w:r>
    </w:p>
    <w:p w14:paraId="7D613143" w14:textId="77777777" w:rsidR="00D517F9" w:rsidRPr="001E1F1C" w:rsidRDefault="00D517F9" w:rsidP="00A80B80">
      <w:pPr>
        <w:pStyle w:val="ListParagraph"/>
        <w:rPr>
          <w:sz w:val="28"/>
          <w:szCs w:val="28"/>
        </w:rPr>
      </w:pPr>
    </w:p>
    <w:p w14:paraId="14ABE4F5" w14:textId="77777777" w:rsidR="00D517F9" w:rsidRDefault="00D517F9" w:rsidP="00A80B80">
      <w:pPr>
        <w:pStyle w:val="ListParagraph"/>
        <w:ind w:left="1080"/>
        <w:rPr>
          <w:sz w:val="28"/>
          <w:szCs w:val="28"/>
        </w:rPr>
      </w:pPr>
    </w:p>
    <w:p w14:paraId="217B4A2C" w14:textId="77777777" w:rsidR="00D517F9" w:rsidRDefault="00D517F9" w:rsidP="00A80B80">
      <w:pPr>
        <w:pStyle w:val="ListParagraph"/>
        <w:numPr>
          <w:ilvl w:val="0"/>
          <w:numId w:val="1"/>
        </w:numPr>
        <w:rPr>
          <w:sz w:val="28"/>
          <w:szCs w:val="28"/>
        </w:rPr>
      </w:pPr>
      <w:r>
        <w:rPr>
          <w:sz w:val="28"/>
          <w:szCs w:val="28"/>
        </w:rPr>
        <w:t xml:space="preserve"> You must add a bar behind the seat from post to post.  You may also add sidebars and a </w:t>
      </w:r>
      <w:proofErr w:type="spellStart"/>
      <w:r>
        <w:rPr>
          <w:sz w:val="28"/>
          <w:szCs w:val="28"/>
        </w:rPr>
        <w:t>dashbar</w:t>
      </w:r>
      <w:proofErr w:type="spellEnd"/>
      <w:r>
        <w:rPr>
          <w:sz w:val="28"/>
          <w:szCs w:val="28"/>
        </w:rPr>
        <w:t xml:space="preserve"> if you choose.  Total length not to exceed 60”.  You may add a halo as well, this can attach to sidebars or rear seat bar.</w:t>
      </w:r>
    </w:p>
    <w:p w14:paraId="11D9322F" w14:textId="77777777" w:rsidR="00D517F9" w:rsidRDefault="00D517F9" w:rsidP="00A80B80">
      <w:pPr>
        <w:pStyle w:val="ListParagraph"/>
        <w:ind w:left="1080"/>
        <w:rPr>
          <w:sz w:val="28"/>
          <w:szCs w:val="28"/>
        </w:rPr>
      </w:pPr>
    </w:p>
    <w:p w14:paraId="5466F164" w14:textId="77777777" w:rsidR="00D517F9" w:rsidRDefault="00D517F9" w:rsidP="00A80B80">
      <w:pPr>
        <w:pStyle w:val="ListParagraph"/>
        <w:numPr>
          <w:ilvl w:val="0"/>
          <w:numId w:val="1"/>
        </w:numPr>
        <w:rPr>
          <w:sz w:val="28"/>
          <w:szCs w:val="28"/>
        </w:rPr>
      </w:pPr>
      <w:r>
        <w:rPr>
          <w:sz w:val="28"/>
          <w:szCs w:val="28"/>
        </w:rPr>
        <w:t xml:space="preserve"> You may swap front bumper out with a stock car bumper (no seam welding or stuffing) or a 4x4 square tube with a 4” point.  No Chrysler </w:t>
      </w:r>
      <w:proofErr w:type="spellStart"/>
      <w:r>
        <w:rPr>
          <w:sz w:val="28"/>
          <w:szCs w:val="28"/>
        </w:rPr>
        <w:t>Pointies</w:t>
      </w:r>
      <w:proofErr w:type="spellEnd"/>
      <w:r>
        <w:rPr>
          <w:sz w:val="28"/>
          <w:szCs w:val="28"/>
        </w:rPr>
        <w:t>!</w:t>
      </w:r>
    </w:p>
    <w:p w14:paraId="0C476BA3" w14:textId="77777777" w:rsidR="00D517F9" w:rsidRPr="001E1F1C" w:rsidRDefault="00D517F9" w:rsidP="00A80B80">
      <w:pPr>
        <w:pStyle w:val="ListParagraph"/>
        <w:rPr>
          <w:sz w:val="28"/>
          <w:szCs w:val="28"/>
        </w:rPr>
      </w:pPr>
    </w:p>
    <w:p w14:paraId="2AF90BAE" w14:textId="77777777" w:rsidR="00D517F9" w:rsidRDefault="00D517F9" w:rsidP="00A80B80">
      <w:pPr>
        <w:pStyle w:val="ListParagraph"/>
        <w:ind w:left="1080"/>
        <w:rPr>
          <w:sz w:val="28"/>
          <w:szCs w:val="28"/>
        </w:rPr>
      </w:pPr>
    </w:p>
    <w:p w14:paraId="2F41E648" w14:textId="77777777" w:rsidR="00D517F9" w:rsidRDefault="00D517F9" w:rsidP="00A80B80">
      <w:pPr>
        <w:pStyle w:val="ListParagraph"/>
        <w:numPr>
          <w:ilvl w:val="0"/>
          <w:numId w:val="1"/>
        </w:numPr>
        <w:rPr>
          <w:sz w:val="28"/>
          <w:szCs w:val="28"/>
        </w:rPr>
      </w:pPr>
      <w:r>
        <w:rPr>
          <w:sz w:val="28"/>
          <w:szCs w:val="28"/>
        </w:rPr>
        <w:t xml:space="preserve"> Pre-Run vehicles will be allowed up to (4) 4”x6”x1/4” repair plates.  You must send me photos of the bend and get prior approval!</w:t>
      </w:r>
    </w:p>
    <w:p w14:paraId="0E2C2A5B" w14:textId="77777777" w:rsidR="00D517F9" w:rsidRDefault="00D517F9" w:rsidP="00A80B80">
      <w:pPr>
        <w:pStyle w:val="ListParagraph"/>
        <w:ind w:left="1080"/>
        <w:rPr>
          <w:sz w:val="28"/>
          <w:szCs w:val="28"/>
        </w:rPr>
      </w:pPr>
    </w:p>
    <w:p w14:paraId="4F61A280" w14:textId="77777777" w:rsidR="00D517F9" w:rsidRDefault="00D517F9" w:rsidP="00A80B80">
      <w:pPr>
        <w:pStyle w:val="ListParagraph"/>
        <w:ind w:left="1080"/>
        <w:rPr>
          <w:sz w:val="28"/>
          <w:szCs w:val="28"/>
        </w:rPr>
      </w:pPr>
    </w:p>
    <w:p w14:paraId="6FA3E03D" w14:textId="77777777" w:rsidR="00D517F9" w:rsidRPr="006A6680" w:rsidRDefault="00D517F9" w:rsidP="00A80B80">
      <w:pPr>
        <w:pStyle w:val="ListParagraph"/>
        <w:numPr>
          <w:ilvl w:val="0"/>
          <w:numId w:val="1"/>
        </w:numPr>
        <w:rPr>
          <w:sz w:val="28"/>
          <w:szCs w:val="28"/>
        </w:rPr>
      </w:pPr>
      <w:r>
        <w:rPr>
          <w:sz w:val="28"/>
          <w:szCs w:val="28"/>
        </w:rPr>
        <w:t xml:space="preserve"> Official’s decision is final… if vehicle is deemed to be against the rules or a safety concern you must make repairs before being deemed eligible to run!</w:t>
      </w:r>
    </w:p>
    <w:p w14:paraId="7CDE78E5" w14:textId="77777777" w:rsidR="00D517F9" w:rsidRDefault="00D517F9"/>
    <w:sectPr w:rsidR="00D5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82F49"/>
    <w:multiLevelType w:val="hybridMultilevel"/>
    <w:tmpl w:val="73004DCE"/>
    <w:lvl w:ilvl="0" w:tplc="C720D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413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F9"/>
    <w:rsid w:val="000A6F3A"/>
    <w:rsid w:val="001C1791"/>
    <w:rsid w:val="001D6096"/>
    <w:rsid w:val="00212C84"/>
    <w:rsid w:val="002956AF"/>
    <w:rsid w:val="002F3115"/>
    <w:rsid w:val="00435656"/>
    <w:rsid w:val="009F0714"/>
    <w:rsid w:val="00AC05DD"/>
    <w:rsid w:val="00C40B49"/>
    <w:rsid w:val="00CF4328"/>
    <w:rsid w:val="00D01968"/>
    <w:rsid w:val="00D5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D3766"/>
  <w15:chartTrackingRefBased/>
  <w15:docId w15:val="{BEA417E7-381F-894E-A09E-67C6DB8D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F9"/>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15077665031</dc:creator>
  <cp:keywords/>
  <dc:description/>
  <cp:lastModifiedBy>Rodney Blanck</cp:lastModifiedBy>
  <cp:revision>2</cp:revision>
  <dcterms:created xsi:type="dcterms:W3CDTF">2023-06-14T17:55:00Z</dcterms:created>
  <dcterms:modified xsi:type="dcterms:W3CDTF">2023-06-14T17:55:00Z</dcterms:modified>
</cp:coreProperties>
</file>